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1546B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Mobile Application Developer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5130AC" w:rsidRDefault="005130AC" w:rsidP="005130A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1546B8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F6580C" w:rsidP="001546B8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130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1546B8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1546B8">
              <w:rPr>
                <w:rFonts w:asciiTheme="minorBidi" w:hAnsiTheme="minorBidi"/>
                <w:b/>
                <w:bCs/>
                <w:lang w:val="en-AU"/>
              </w:rPr>
              <w:t>Mobile Application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1546B8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1546B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130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1546B8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 xml:space="preserve">Highlight the skills and experience that are relevant to the </w:t>
            </w:r>
            <w:r w:rsidRPr="00A97CB7">
              <w:lastRenderedPageBreak/>
              <w:t>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623863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623863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1546B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130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1546B8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623863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623863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623863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1546B8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130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1546B8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623863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1546B8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130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1546B8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863" w:rsidRDefault="00623863" w:rsidP="00C92255">
      <w:pPr>
        <w:spacing w:after="0" w:line="240" w:lineRule="auto"/>
      </w:pPr>
      <w:r>
        <w:separator/>
      </w:r>
    </w:p>
  </w:endnote>
  <w:endnote w:type="continuationSeparator" w:id="0">
    <w:p w:rsidR="00623863" w:rsidRDefault="006238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E700B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5130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863" w:rsidRDefault="00623863" w:rsidP="00C92255">
      <w:pPr>
        <w:spacing w:after="0" w:line="240" w:lineRule="auto"/>
      </w:pPr>
      <w:r>
        <w:separator/>
      </w:r>
    </w:p>
  </w:footnote>
  <w:footnote w:type="continuationSeparator" w:id="0">
    <w:p w:rsidR="00623863" w:rsidRDefault="006238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46B8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130AC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23863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8789A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E700B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32EBFCA4-3ADE-4B7E-9BAE-E7293D59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1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BC3B0-6C8E-4135-B3D8-52AA363F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30</cp:revision>
  <dcterms:created xsi:type="dcterms:W3CDTF">2023-11-14T04:53:00Z</dcterms:created>
  <dcterms:modified xsi:type="dcterms:W3CDTF">2024-05-27T11:10:00Z</dcterms:modified>
</cp:coreProperties>
</file>